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C7B" w:rsidRDefault="00AC1C7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027EAF">
        <w:rPr>
          <w:rFonts w:ascii="Times New Roman" w:hAnsi="Times New Roman" w:cs="Times New Roman"/>
          <w:b/>
          <w:sz w:val="24"/>
          <w:szCs w:val="24"/>
        </w:rPr>
        <w:t>48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C1C7B" w:rsidRDefault="00AC1C7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C1C7B" w:rsidRPr="00714B88" w:rsidRDefault="00AC1C7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AC1C7B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1C7B">
        <w:rPr>
          <w:rFonts w:ascii="Times New Roman" w:hAnsi="Times New Roman" w:cs="Times New Roman"/>
          <w:sz w:val="24"/>
          <w:szCs w:val="24"/>
        </w:rPr>
        <w:t>КЗК-</w:t>
      </w:r>
      <w:r w:rsidR="008149FA" w:rsidRPr="00AC1C7B">
        <w:rPr>
          <w:rFonts w:ascii="Times New Roman" w:hAnsi="Times New Roman" w:cs="Times New Roman"/>
          <w:sz w:val="24"/>
          <w:szCs w:val="24"/>
        </w:rPr>
        <w:t>1</w:t>
      </w:r>
      <w:r w:rsidR="00027EAF" w:rsidRPr="00AC1C7B">
        <w:rPr>
          <w:rFonts w:ascii="Times New Roman" w:hAnsi="Times New Roman" w:cs="Times New Roman"/>
          <w:sz w:val="24"/>
          <w:szCs w:val="24"/>
        </w:rPr>
        <w:t>3</w:t>
      </w:r>
      <w:r w:rsidR="008149FA" w:rsidRPr="00AC1C7B">
        <w:rPr>
          <w:rFonts w:ascii="Times New Roman" w:hAnsi="Times New Roman" w:cs="Times New Roman"/>
          <w:sz w:val="24"/>
          <w:szCs w:val="24"/>
        </w:rPr>
        <w:t>7</w:t>
      </w:r>
      <w:r w:rsidR="00611B2E" w:rsidRPr="00AC1C7B">
        <w:rPr>
          <w:rFonts w:ascii="Times New Roman" w:hAnsi="Times New Roman" w:cs="Times New Roman"/>
          <w:sz w:val="24"/>
          <w:szCs w:val="24"/>
        </w:rPr>
        <w:t>/202</w:t>
      </w:r>
      <w:r w:rsidR="000F6122" w:rsidRPr="00AC1C7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C1C7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027E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027E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C1C7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C1C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27EAF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27EAF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027EAF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="00EC7C72" w:rsidRPr="00AC1C7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10D7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27EAF" w:rsidRPr="008342E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Главен секретар на Държавна агенция „Безопасност на движението по пътищата“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10D7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0D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К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C1C7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0D7E" w:rsidRDefault="00210D7E" w:rsidP="00210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10D7E">
        <w:rPr>
          <w:rFonts w:ascii="Times New Roman" w:hAnsi="Times New Roman" w:cs="Times New Roman"/>
          <w:sz w:val="24"/>
          <w:szCs w:val="24"/>
        </w:rPr>
        <w:t xml:space="preserve"> Е.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C1C7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C1C7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AC1C7B" w:rsidRPr="00AC1C7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становището. </w:t>
      </w:r>
      <w:r w:rsidR="00AC1C7B">
        <w:rPr>
          <w:rFonts w:ascii="Times New Roman" w:hAnsi="Times New Roman" w:cs="Times New Roman"/>
          <w:sz w:val="24"/>
          <w:szCs w:val="24"/>
        </w:rPr>
        <w:t>Няма да сочим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0D7E" w:rsidRDefault="00210D7E" w:rsidP="00210D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</w:p>
    <w:p w:rsidR="00AC1C7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1C7B" w:rsidRPr="00AC1C7B">
        <w:rPr>
          <w:rFonts w:ascii="Times New Roman" w:hAnsi="Times New Roman" w:cs="Times New Roman"/>
          <w:sz w:val="24"/>
          <w:szCs w:val="24"/>
        </w:rPr>
        <w:t>Уважаеми членове на КЗК, моля да оставите без уважение жалбата, като неоснователна и недоказана, и да потвърдите законос</w:t>
      </w:r>
      <w:r w:rsidR="00AC1C7B">
        <w:rPr>
          <w:rFonts w:ascii="Times New Roman" w:hAnsi="Times New Roman" w:cs="Times New Roman"/>
          <w:sz w:val="24"/>
          <w:szCs w:val="24"/>
        </w:rPr>
        <w:t>ъо</w:t>
      </w:r>
      <w:r w:rsidR="00AC1C7B" w:rsidRPr="00AC1C7B">
        <w:rPr>
          <w:rFonts w:ascii="Times New Roman" w:hAnsi="Times New Roman" w:cs="Times New Roman"/>
          <w:sz w:val="24"/>
          <w:szCs w:val="24"/>
        </w:rPr>
        <w:t xml:space="preserve">бразността на постановеното от възложителя решения за прекратяване на процедурата по съображенията, които сме изложили подробно в становище. Претендираме разноски и представяме </w:t>
      </w:r>
      <w:r w:rsidR="00AC1C7B">
        <w:rPr>
          <w:rFonts w:ascii="Times New Roman" w:hAnsi="Times New Roman" w:cs="Times New Roman"/>
          <w:sz w:val="24"/>
          <w:szCs w:val="24"/>
        </w:rPr>
        <w:t>списък.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1C7B" w:rsidRDefault="00AC1C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1C7B" w:rsidRDefault="00AC1C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1C7B" w:rsidRDefault="00AC1C7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C1C7B" w:rsidRDefault="00AC1C7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379" w:rsidRDefault="00592379">
      <w:pPr>
        <w:spacing w:after="0" w:line="240" w:lineRule="auto"/>
      </w:pPr>
      <w:r>
        <w:separator/>
      </w:r>
    </w:p>
  </w:endnote>
  <w:endnote w:type="continuationSeparator" w:id="0">
    <w:p w:rsidR="00592379" w:rsidRDefault="00592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C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92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379" w:rsidRDefault="00592379">
      <w:pPr>
        <w:spacing w:after="0" w:line="240" w:lineRule="auto"/>
      </w:pPr>
      <w:r>
        <w:separator/>
      </w:r>
    </w:p>
  </w:footnote>
  <w:footnote w:type="continuationSeparator" w:id="0">
    <w:p w:rsidR="00592379" w:rsidRDefault="00592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0D7E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2379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2B4C"/>
    <w:rsid w:val="00A946F8"/>
    <w:rsid w:val="00AC1C7B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8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07CC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302</Words>
  <Characters>1724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2025-03-28T12:32:00Z</dcterms:modified>
</cp:coreProperties>
</file>